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9E" w:rsidRPr="00CC009E" w:rsidRDefault="00CC009E" w:rsidP="000C521B">
      <w:pPr>
        <w:pStyle w:val="Heading1"/>
        <w:spacing w:before="240"/>
      </w:pPr>
      <w:r>
        <w:t xml:space="preserve">Homework 10 – </w:t>
      </w:r>
      <w:r w:rsidRPr="00CC009E">
        <w:t>Background</w:t>
      </w:r>
      <w:r>
        <w:t xml:space="preserve"> Information</w:t>
      </w:r>
      <w:r w:rsidR="000C521B">
        <w:t xml:space="preserve"> (see below for specs)</w:t>
      </w:r>
    </w:p>
    <w:p w:rsidR="008958DA" w:rsidRDefault="008958DA">
      <w:r>
        <w:t xml:space="preserve">A </w:t>
      </w:r>
      <w:r w:rsidR="001767F4">
        <w:t>network</w:t>
      </w:r>
      <w:r>
        <w:t xml:space="preserve"> can be represented in CIDR notation as </w:t>
      </w:r>
      <w:proofErr w:type="spellStart"/>
      <w:r w:rsidRPr="008958DA">
        <w:rPr>
          <w:b/>
        </w:rPr>
        <w:t>IPaddress</w:t>
      </w:r>
      <w:proofErr w:type="spellEnd"/>
      <w:r w:rsidRPr="008958DA">
        <w:rPr>
          <w:b/>
        </w:rPr>
        <w:t>/n</w:t>
      </w:r>
      <w:r>
        <w:t>, where 1 ≤ n ≤ 3</w:t>
      </w:r>
      <w:r w:rsidR="002C0B2C">
        <w:t xml:space="preserve">1. To answer some things about </w:t>
      </w:r>
      <w:r w:rsidR="001767F4">
        <w:t xml:space="preserve">these networks or </w:t>
      </w:r>
      <w:r w:rsidR="002C0B2C">
        <w:t>subnets, let’s use 198.101.32.0/</w:t>
      </w:r>
      <w:r w:rsidR="001767F4">
        <w:t>2</w:t>
      </w:r>
      <w:r w:rsidR="00361649">
        <w:t>0</w:t>
      </w:r>
      <w:r w:rsidR="001767F4">
        <w:t xml:space="preserve"> </w:t>
      </w:r>
      <w:r w:rsidR="002C0B2C">
        <w:t>as an example:</w:t>
      </w:r>
    </w:p>
    <w:p w:rsidR="00361649" w:rsidRDefault="00E23A17" w:rsidP="00361649">
      <w:pPr>
        <w:spacing w:before="240" w:after="0"/>
      </w:pPr>
      <w:r>
        <w:t>The N</w:t>
      </w:r>
      <w:r w:rsidR="00361649" w:rsidRPr="00361649">
        <w:rPr>
          <w:b/>
        </w:rPr>
        <w:t>etwork mask</w:t>
      </w:r>
      <w:r w:rsidR="00361649">
        <w:t xml:space="preserve"> (or subnet </w:t>
      </w:r>
      <w:r w:rsidR="00361649" w:rsidRPr="00361649">
        <w:t>mask</w:t>
      </w:r>
      <w:r w:rsidR="00361649">
        <w:t>) is</w:t>
      </w:r>
      <w:r>
        <w:t xml:space="preserve"> said to be</w:t>
      </w:r>
      <w:r w:rsidR="00361649">
        <w:t xml:space="preserve"> </w:t>
      </w:r>
      <w:r>
        <w:t>“</w:t>
      </w:r>
      <w:r w:rsidR="00361649">
        <w:t>/20</w:t>
      </w:r>
      <w:r>
        <w:t>”</w:t>
      </w:r>
      <w:r w:rsidR="00361649">
        <w:t>, but is also written in its full IP address form as:</w:t>
      </w:r>
    </w:p>
    <w:p w:rsidR="00361649" w:rsidRDefault="00361649" w:rsidP="00361649">
      <w:pPr>
        <w:spacing w:after="0" w:line="240" w:lineRule="auto"/>
      </w:pPr>
      <w:r>
        <w:tab/>
        <w:t>255.255.240.00</w:t>
      </w:r>
      <w:r>
        <w:tab/>
        <w:t>-</w:t>
      </w:r>
      <w:r>
        <w:tab/>
      </w:r>
      <w:r w:rsidRPr="001767F4">
        <w:rPr>
          <w:u w:val="single"/>
        </w:rPr>
        <w:t>11</w:t>
      </w:r>
      <w:r>
        <w:rPr>
          <w:u w:val="single"/>
        </w:rPr>
        <w:t>111</w:t>
      </w:r>
      <w:r w:rsidRPr="001767F4">
        <w:rPr>
          <w:u w:val="single"/>
        </w:rPr>
        <w:t>11</w:t>
      </w:r>
      <w:r>
        <w:rPr>
          <w:u w:val="single"/>
        </w:rPr>
        <w:t>1</w:t>
      </w:r>
      <w:r w:rsidRPr="001767F4">
        <w:rPr>
          <w:u w:val="single"/>
        </w:rPr>
        <w:t xml:space="preserve"> </w:t>
      </w:r>
      <w:proofErr w:type="spellStart"/>
      <w:r>
        <w:rPr>
          <w:u w:val="single"/>
        </w:rPr>
        <w:t>1</w:t>
      </w:r>
      <w:r w:rsidRPr="001767F4">
        <w:rPr>
          <w:u w:val="single"/>
        </w:rPr>
        <w:t>11</w:t>
      </w:r>
      <w:r>
        <w:rPr>
          <w:u w:val="single"/>
        </w:rPr>
        <w:t>11</w:t>
      </w:r>
      <w:r w:rsidRPr="001767F4">
        <w:rPr>
          <w:u w:val="single"/>
        </w:rPr>
        <w:t>1</w:t>
      </w:r>
      <w:r>
        <w:rPr>
          <w:u w:val="single"/>
        </w:rPr>
        <w:t>1</w:t>
      </w:r>
      <w:r w:rsidRPr="001767F4">
        <w:rPr>
          <w:u w:val="single"/>
        </w:rPr>
        <w:t>1</w:t>
      </w:r>
      <w:proofErr w:type="spellEnd"/>
      <w:r w:rsidRPr="001767F4">
        <w:rPr>
          <w:u w:val="single"/>
        </w:rPr>
        <w:t xml:space="preserve"> </w:t>
      </w:r>
      <w:r>
        <w:rPr>
          <w:u w:val="single"/>
        </w:rPr>
        <w:t>1111</w:t>
      </w:r>
      <w:r w:rsidRPr="001767F4">
        <w:rPr>
          <w:color w:val="FF0000"/>
        </w:rPr>
        <w:t>00</w:t>
      </w:r>
      <w:r>
        <w:rPr>
          <w:color w:val="FF0000"/>
        </w:rPr>
        <w:t>0</w:t>
      </w:r>
      <w:r w:rsidRPr="001767F4">
        <w:rPr>
          <w:color w:val="FF0000"/>
        </w:rPr>
        <w:t>0 0</w:t>
      </w:r>
      <w:r>
        <w:rPr>
          <w:color w:val="FF0000"/>
        </w:rPr>
        <w:t>000</w:t>
      </w:r>
      <w:r w:rsidR="00E23A17">
        <w:rPr>
          <w:color w:val="FF0000"/>
        </w:rPr>
        <w:t>000</w:t>
      </w:r>
      <w:r>
        <w:rPr>
          <w:color w:val="FF0000"/>
        </w:rPr>
        <w:t>0</w:t>
      </w:r>
    </w:p>
    <w:p w:rsidR="008958DA" w:rsidRDefault="001767F4" w:rsidP="00361649">
      <w:pPr>
        <w:spacing w:before="240" w:after="0"/>
      </w:pPr>
      <w:r w:rsidRPr="00361649">
        <w:rPr>
          <w:b/>
        </w:rPr>
        <w:t>Host addresses</w:t>
      </w:r>
      <w:r>
        <w:t xml:space="preserve"> on the same network </w:t>
      </w:r>
      <w:r w:rsidR="00696EDE">
        <w:t>(</w:t>
      </w:r>
      <w:r>
        <w:t>or subnet</w:t>
      </w:r>
      <w:r w:rsidR="00696EDE">
        <w:t>)</w:t>
      </w:r>
      <w:r>
        <w:t xml:space="preserve"> have the first n-bits in common:</w:t>
      </w:r>
    </w:p>
    <w:p w:rsidR="001767F4" w:rsidRDefault="001767F4" w:rsidP="00361649">
      <w:pPr>
        <w:spacing w:after="0"/>
      </w:pPr>
      <w:r>
        <w:tab/>
        <w:t>198.101.32.</w:t>
      </w:r>
      <w:r w:rsidR="00696EDE">
        <w:t>10</w:t>
      </w:r>
      <w:r>
        <w:tab/>
        <w:t>-</w:t>
      </w:r>
      <w:r>
        <w:tab/>
      </w:r>
      <w:r w:rsidRPr="001767F4">
        <w:rPr>
          <w:u w:val="single"/>
        </w:rPr>
        <w:t>11000110 01100101 0010</w:t>
      </w:r>
      <w:r w:rsidRPr="001767F4">
        <w:rPr>
          <w:color w:val="FF0000"/>
        </w:rPr>
        <w:t>00</w:t>
      </w:r>
      <w:r>
        <w:rPr>
          <w:color w:val="FF0000"/>
        </w:rPr>
        <w:t>0</w:t>
      </w:r>
      <w:r w:rsidRPr="001767F4">
        <w:rPr>
          <w:color w:val="FF0000"/>
        </w:rPr>
        <w:t>0 0</w:t>
      </w:r>
      <w:r>
        <w:rPr>
          <w:color w:val="FF0000"/>
        </w:rPr>
        <w:t>0</w:t>
      </w:r>
      <w:r w:rsidR="00696EDE">
        <w:rPr>
          <w:color w:val="FF0000"/>
        </w:rPr>
        <w:t>0</w:t>
      </w:r>
      <w:r>
        <w:rPr>
          <w:color w:val="FF0000"/>
        </w:rPr>
        <w:t>0</w:t>
      </w:r>
      <w:r w:rsidR="00696EDE">
        <w:rPr>
          <w:color w:val="FF0000"/>
        </w:rPr>
        <w:t>1010</w:t>
      </w:r>
      <w:r w:rsidRPr="00696EDE">
        <w:tab/>
        <w:t>(www.graceland.edu)</w:t>
      </w:r>
    </w:p>
    <w:p w:rsidR="00696EDE" w:rsidRDefault="00696EDE" w:rsidP="00361649">
      <w:pPr>
        <w:spacing w:after="0"/>
      </w:pPr>
      <w:r>
        <w:tab/>
        <w:t>198.101.32.135</w:t>
      </w:r>
      <w:r>
        <w:tab/>
        <w:t>-</w:t>
      </w:r>
      <w:r>
        <w:tab/>
      </w:r>
      <w:r w:rsidRPr="001767F4">
        <w:rPr>
          <w:u w:val="single"/>
        </w:rPr>
        <w:t>11000110 01100101 0010</w:t>
      </w:r>
      <w:r w:rsidRPr="001767F4">
        <w:rPr>
          <w:color w:val="FF0000"/>
        </w:rPr>
        <w:t>00</w:t>
      </w:r>
      <w:r>
        <w:rPr>
          <w:color w:val="FF0000"/>
        </w:rPr>
        <w:t>0</w:t>
      </w:r>
      <w:r w:rsidRPr="001767F4">
        <w:rPr>
          <w:color w:val="FF0000"/>
        </w:rPr>
        <w:t xml:space="preserve">0 </w:t>
      </w:r>
      <w:r>
        <w:rPr>
          <w:color w:val="FF0000"/>
        </w:rPr>
        <w:t>1</w:t>
      </w:r>
      <w:r w:rsidRPr="001767F4">
        <w:rPr>
          <w:color w:val="FF0000"/>
        </w:rPr>
        <w:t>00</w:t>
      </w:r>
      <w:r>
        <w:rPr>
          <w:color w:val="FF0000"/>
        </w:rPr>
        <w:t>00111</w:t>
      </w:r>
      <w:r w:rsidRPr="00696EDE">
        <w:tab/>
        <w:t>(</w:t>
      </w:r>
      <w:r>
        <w:t>mail</w:t>
      </w:r>
      <w:r w:rsidRPr="00696EDE">
        <w:t>.graceland.edu)</w:t>
      </w:r>
    </w:p>
    <w:p w:rsidR="001767F4" w:rsidRPr="00696EDE" w:rsidRDefault="001767F4" w:rsidP="00361649">
      <w:pPr>
        <w:spacing w:after="0"/>
      </w:pPr>
      <w:r>
        <w:tab/>
        <w:t>198.101.34.2</w:t>
      </w:r>
      <w:r w:rsidR="00696EDE">
        <w:t>3</w:t>
      </w:r>
      <w:r>
        <w:tab/>
        <w:t>-</w:t>
      </w:r>
      <w:r>
        <w:tab/>
      </w:r>
      <w:r w:rsidRPr="001767F4">
        <w:rPr>
          <w:u w:val="single"/>
        </w:rPr>
        <w:t>11000110 01100101 0010</w:t>
      </w:r>
      <w:r w:rsidRPr="001767F4">
        <w:rPr>
          <w:color w:val="FF0000"/>
        </w:rPr>
        <w:t>0010 0001</w:t>
      </w:r>
      <w:r w:rsidR="00696EDE">
        <w:rPr>
          <w:color w:val="FF0000"/>
        </w:rPr>
        <w:t>01</w:t>
      </w:r>
      <w:r w:rsidRPr="001767F4">
        <w:rPr>
          <w:color w:val="FF0000"/>
        </w:rPr>
        <w:t>1</w:t>
      </w:r>
      <w:r w:rsidR="00696EDE">
        <w:rPr>
          <w:color w:val="FF0000"/>
        </w:rPr>
        <w:t>1</w:t>
      </w:r>
      <w:r w:rsidRPr="00696EDE">
        <w:tab/>
        <w:t>(</w:t>
      </w:r>
      <w:r w:rsidR="00696EDE">
        <w:t>trinity</w:t>
      </w:r>
      <w:r w:rsidRPr="00696EDE">
        <w:t>.graceland.edu)</w:t>
      </w:r>
    </w:p>
    <w:p w:rsidR="00696EDE" w:rsidRDefault="00696EDE" w:rsidP="00361649">
      <w:pPr>
        <w:spacing w:after="0"/>
      </w:pPr>
      <w:r>
        <w:tab/>
        <w:t>198.101.34.26</w:t>
      </w:r>
      <w:r>
        <w:tab/>
        <w:t>-</w:t>
      </w:r>
      <w:r>
        <w:tab/>
      </w:r>
      <w:r w:rsidRPr="001767F4">
        <w:rPr>
          <w:u w:val="single"/>
        </w:rPr>
        <w:t>11000110 01100101 0010</w:t>
      </w:r>
      <w:r w:rsidRPr="001767F4">
        <w:rPr>
          <w:color w:val="FF0000"/>
        </w:rPr>
        <w:t>0010 00011010</w:t>
      </w:r>
      <w:r w:rsidRPr="00696EDE">
        <w:tab/>
        <w:t>(acadfs.graceland.edu)</w:t>
      </w:r>
    </w:p>
    <w:p w:rsidR="00696EDE" w:rsidRDefault="00696EDE" w:rsidP="00361649">
      <w:pPr>
        <w:spacing w:before="240" w:after="0"/>
      </w:pPr>
      <w:r>
        <w:t xml:space="preserve">The </w:t>
      </w:r>
      <w:r w:rsidRPr="00696EDE">
        <w:rPr>
          <w:b/>
        </w:rPr>
        <w:t>Wire Address</w:t>
      </w:r>
      <w:r w:rsidR="002863E9">
        <w:t xml:space="preserve"> is the first </w:t>
      </w:r>
      <w:r w:rsidR="00A2524C">
        <w:t>add</w:t>
      </w:r>
      <w:r w:rsidR="009D382C">
        <w:t>ress in the range of addresses (all of its host bits are 0):</w:t>
      </w:r>
    </w:p>
    <w:p w:rsidR="00696EDE" w:rsidRDefault="00696EDE" w:rsidP="00696EDE">
      <w:r>
        <w:tab/>
        <w:t>198.101.32.0</w:t>
      </w:r>
      <w:r>
        <w:tab/>
        <w:t>-</w:t>
      </w:r>
      <w:r>
        <w:tab/>
      </w:r>
      <w:r w:rsidRPr="001767F4">
        <w:rPr>
          <w:u w:val="single"/>
        </w:rPr>
        <w:t>11000110 01100101 0010</w:t>
      </w:r>
      <w:r w:rsidRPr="001767F4">
        <w:rPr>
          <w:color w:val="FF0000"/>
        </w:rPr>
        <w:t>00</w:t>
      </w:r>
      <w:r>
        <w:rPr>
          <w:color w:val="FF0000"/>
        </w:rPr>
        <w:t>0</w:t>
      </w:r>
      <w:r w:rsidRPr="001767F4">
        <w:rPr>
          <w:color w:val="FF0000"/>
        </w:rPr>
        <w:t>0 0</w:t>
      </w:r>
      <w:r>
        <w:rPr>
          <w:color w:val="FF0000"/>
        </w:rPr>
        <w:t>0000000</w:t>
      </w:r>
    </w:p>
    <w:p w:rsidR="002863E9" w:rsidRDefault="002863E9" w:rsidP="00361649">
      <w:pPr>
        <w:spacing w:before="240" w:after="0"/>
      </w:pPr>
      <w:r>
        <w:t xml:space="preserve">The </w:t>
      </w:r>
      <w:r w:rsidRPr="00696EDE">
        <w:rPr>
          <w:b/>
        </w:rPr>
        <w:t>Broadcast Address</w:t>
      </w:r>
      <w:r>
        <w:t xml:space="preserve"> is the last </w:t>
      </w:r>
      <w:r w:rsidR="009D382C">
        <w:t>address in the range of addresses (all of its host bits are 1)</w:t>
      </w:r>
      <w:r>
        <w:t>:</w:t>
      </w:r>
    </w:p>
    <w:p w:rsidR="002863E9" w:rsidRDefault="002863E9" w:rsidP="002863E9">
      <w:r>
        <w:tab/>
        <w:t>198.101.47.255</w:t>
      </w:r>
      <w:r>
        <w:tab/>
        <w:t>-</w:t>
      </w:r>
      <w:r>
        <w:tab/>
      </w:r>
      <w:r w:rsidRPr="001767F4">
        <w:rPr>
          <w:u w:val="single"/>
        </w:rPr>
        <w:t>11000110 01100101 0010</w:t>
      </w:r>
      <w:r>
        <w:rPr>
          <w:color w:val="FF0000"/>
        </w:rPr>
        <w:t>1111</w:t>
      </w:r>
      <w:r w:rsidRPr="001767F4">
        <w:rPr>
          <w:color w:val="FF0000"/>
        </w:rPr>
        <w:t xml:space="preserve"> </w:t>
      </w:r>
      <w:r>
        <w:rPr>
          <w:color w:val="FF0000"/>
        </w:rPr>
        <w:t>11111111</w:t>
      </w:r>
    </w:p>
    <w:p w:rsidR="002863E9" w:rsidRDefault="002863E9" w:rsidP="00361649">
      <w:pPr>
        <w:spacing w:before="240" w:after="0"/>
      </w:pPr>
      <w:r>
        <w:t xml:space="preserve">The </w:t>
      </w:r>
      <w:r>
        <w:rPr>
          <w:b/>
        </w:rPr>
        <w:t>first and last VALID host</w:t>
      </w:r>
      <w:r w:rsidRPr="00696EDE">
        <w:rPr>
          <w:b/>
        </w:rPr>
        <w:t xml:space="preserve"> </w:t>
      </w:r>
      <w:r>
        <w:rPr>
          <w:b/>
        </w:rPr>
        <w:t>a</w:t>
      </w:r>
      <w:r w:rsidRPr="00696EDE">
        <w:rPr>
          <w:b/>
        </w:rPr>
        <w:t>ddress</w:t>
      </w:r>
      <w:r>
        <w:rPr>
          <w:b/>
        </w:rPr>
        <w:t>es</w:t>
      </w:r>
      <w:r w:rsidRPr="002863E9">
        <w:t>, respectively, for</w:t>
      </w:r>
      <w:r>
        <w:t xml:space="preserve"> this network are given below:</w:t>
      </w:r>
    </w:p>
    <w:p w:rsidR="002863E9" w:rsidRDefault="002863E9" w:rsidP="00361649">
      <w:pPr>
        <w:spacing w:after="0"/>
        <w:rPr>
          <w:color w:val="FF0000"/>
        </w:rPr>
      </w:pPr>
      <w:r>
        <w:tab/>
        <w:t>198.101.32.1</w:t>
      </w:r>
      <w:r>
        <w:tab/>
        <w:t>-</w:t>
      </w:r>
      <w:r>
        <w:tab/>
      </w:r>
      <w:r w:rsidRPr="001767F4">
        <w:rPr>
          <w:u w:val="single"/>
        </w:rPr>
        <w:t>11000110 01100101 0010</w:t>
      </w:r>
      <w:r>
        <w:rPr>
          <w:color w:val="FF0000"/>
        </w:rPr>
        <w:t>0000</w:t>
      </w:r>
      <w:r w:rsidRPr="001767F4">
        <w:rPr>
          <w:color w:val="FF0000"/>
        </w:rPr>
        <w:t xml:space="preserve"> </w:t>
      </w:r>
      <w:r>
        <w:rPr>
          <w:color w:val="FF0000"/>
        </w:rPr>
        <w:t>00000001</w:t>
      </w:r>
    </w:p>
    <w:p w:rsidR="002863E9" w:rsidRDefault="002863E9" w:rsidP="00361649">
      <w:pPr>
        <w:spacing w:after="0"/>
      </w:pPr>
      <w:r>
        <w:tab/>
        <w:t>198.101.47.254</w:t>
      </w:r>
      <w:r>
        <w:tab/>
        <w:t>-</w:t>
      </w:r>
      <w:r>
        <w:tab/>
      </w:r>
      <w:r w:rsidRPr="001767F4">
        <w:rPr>
          <w:u w:val="single"/>
        </w:rPr>
        <w:t>11000110 01100101 0010</w:t>
      </w:r>
      <w:r>
        <w:rPr>
          <w:color w:val="FF0000"/>
        </w:rPr>
        <w:t>1111</w:t>
      </w:r>
      <w:r w:rsidRPr="001767F4">
        <w:rPr>
          <w:color w:val="FF0000"/>
        </w:rPr>
        <w:t xml:space="preserve"> </w:t>
      </w:r>
      <w:r>
        <w:rPr>
          <w:color w:val="FF0000"/>
        </w:rPr>
        <w:t>11111110</w:t>
      </w:r>
    </w:p>
    <w:p w:rsidR="00361649" w:rsidRDefault="00361649" w:rsidP="00361649">
      <w:pPr>
        <w:spacing w:before="240" w:after="0"/>
      </w:pPr>
      <w:r>
        <w:t xml:space="preserve">The </w:t>
      </w:r>
      <w:r>
        <w:rPr>
          <w:b/>
        </w:rPr>
        <w:t xml:space="preserve">maximum </w:t>
      </w:r>
      <w:proofErr w:type="gramStart"/>
      <w:r>
        <w:rPr>
          <w:b/>
        </w:rPr>
        <w:t>number of hosts</w:t>
      </w:r>
      <w:r w:rsidRPr="002863E9">
        <w:t xml:space="preserve"> for</w:t>
      </w:r>
      <w:r>
        <w:t xml:space="preserve"> this network (exclude</w:t>
      </w:r>
      <w:proofErr w:type="gramEnd"/>
      <w:r>
        <w:t xml:space="preserve"> the wire and broadcast addresses):</w:t>
      </w:r>
    </w:p>
    <w:p w:rsidR="00361649" w:rsidRPr="002863E9" w:rsidRDefault="00361649" w:rsidP="00361649">
      <w:pPr>
        <w:rPr>
          <w:color w:val="FF0000"/>
          <w:vertAlign w:val="superscript"/>
        </w:rPr>
      </w:pPr>
      <w:r>
        <w:tab/>
        <w:t>2</w:t>
      </w:r>
      <w:r>
        <w:rPr>
          <w:vertAlign w:val="superscript"/>
        </w:rPr>
        <w:t>32-2</w:t>
      </w:r>
      <w:r w:rsidR="00B45824">
        <w:rPr>
          <w:vertAlign w:val="superscript"/>
        </w:rPr>
        <w:t>0</w:t>
      </w:r>
      <w:r>
        <w:t xml:space="preserve"> - 2       =   2</w:t>
      </w:r>
      <w:r>
        <w:rPr>
          <w:vertAlign w:val="superscript"/>
        </w:rPr>
        <w:t>1</w:t>
      </w:r>
      <w:r w:rsidR="00B45824">
        <w:rPr>
          <w:vertAlign w:val="superscript"/>
        </w:rPr>
        <w:t>2</w:t>
      </w:r>
      <w:r>
        <w:t xml:space="preserve"> - 2       =   </w:t>
      </w:r>
      <w:r w:rsidR="00B45824">
        <w:t>4</w:t>
      </w:r>
      <w:r>
        <w:t>0</w:t>
      </w:r>
      <w:r w:rsidR="00B45824">
        <w:t>96</w:t>
      </w:r>
      <w:r>
        <w:t xml:space="preserve"> - 2    </w:t>
      </w:r>
      <w:proofErr w:type="gramStart"/>
      <w:r>
        <w:t xml:space="preserve">=  </w:t>
      </w:r>
      <w:r w:rsidR="00B45824">
        <w:t>4094</w:t>
      </w:r>
      <w:proofErr w:type="gramEnd"/>
      <w:r>
        <w:t xml:space="preserve"> valid host addresses</w:t>
      </w:r>
    </w:p>
    <w:p w:rsidR="009C5C89" w:rsidRDefault="009C5C89" w:rsidP="00A2524C">
      <w:pPr>
        <w:spacing w:before="240" w:after="0"/>
      </w:pPr>
      <w:proofErr w:type="spellStart"/>
      <w:r w:rsidRPr="009C5C89">
        <w:rPr>
          <w:b/>
        </w:rPr>
        <w:t>Subnetting</w:t>
      </w:r>
      <w:proofErr w:type="spellEnd"/>
      <w:r>
        <w:t xml:space="preserve"> – extending the subnet mask to further divide a network</w:t>
      </w:r>
    </w:p>
    <w:p w:rsidR="00A2524C" w:rsidRDefault="009C5C89" w:rsidP="009C5C89">
      <w:pPr>
        <w:spacing w:after="0"/>
      </w:pPr>
      <w:r>
        <w:t>Suppose we want to subdivide our network into</w:t>
      </w:r>
      <w:r w:rsidR="00A2524C">
        <w:t xml:space="preserve"> 8 subnets of equal size</w:t>
      </w:r>
    </w:p>
    <w:p w:rsidR="00A2524C" w:rsidRDefault="00A2524C" w:rsidP="00A2524C">
      <w:pPr>
        <w:spacing w:after="0"/>
      </w:pPr>
      <w:r>
        <w:tab/>
        <w:t>Extend it by 3-bits (for 8 subnets):    255.255.254.0 or “/23” is the subnet mask</w:t>
      </w:r>
    </w:p>
    <w:p w:rsidR="00A2524C" w:rsidRDefault="00A2524C" w:rsidP="00A2524C">
      <w:pPr>
        <w:spacing w:after="0"/>
      </w:pPr>
      <w:r>
        <w:tab/>
        <w:t>2</w:t>
      </w:r>
      <w:r>
        <w:rPr>
          <w:vertAlign w:val="superscript"/>
        </w:rPr>
        <w:t>32-23</w:t>
      </w:r>
      <w:r>
        <w:t xml:space="preserve"> - 2       =   510 valid host addresses in each of the 8 subnets</w:t>
      </w:r>
    </w:p>
    <w:p w:rsidR="009C5C89" w:rsidRDefault="00A2524C" w:rsidP="00A2524C">
      <w:pPr>
        <w:spacing w:after="0"/>
      </w:pPr>
      <w:r>
        <w:tab/>
        <w:t>There is a different wire address, broadcast address, and first/last valid host address for each</w:t>
      </w:r>
      <w:r w:rsidR="009C5C89">
        <w:t xml:space="preserve">, </w:t>
      </w:r>
    </w:p>
    <w:p w:rsidR="009C5C89" w:rsidRDefault="009C5C89" w:rsidP="009C5C89">
      <w:pPr>
        <w:spacing w:after="0"/>
        <w:ind w:left="720"/>
      </w:pPr>
      <w:r>
        <w:t xml:space="preserve">e.g., wire </w:t>
      </w:r>
      <w:proofErr w:type="gramStart"/>
      <w:r>
        <w:t>address are</w:t>
      </w:r>
      <w:proofErr w:type="gramEnd"/>
      <w:r>
        <w:tab/>
        <w:t xml:space="preserve">198.101.32.0, 198.101.34.0, 198.101.36.0, 198.101.38.0, </w:t>
      </w:r>
    </w:p>
    <w:p w:rsidR="009C5C89" w:rsidRPr="002863E9" w:rsidRDefault="009C5C89" w:rsidP="009C5C89">
      <w:pPr>
        <w:spacing w:after="0"/>
        <w:ind w:left="2160" w:firstLine="720"/>
        <w:rPr>
          <w:color w:val="FF0000"/>
          <w:vertAlign w:val="superscript"/>
        </w:rPr>
      </w:pPr>
      <w:r>
        <w:t>198.101.40.0, 198.101.42.0, 198.101.44.0, 198.101.46.0</w:t>
      </w:r>
    </w:p>
    <w:p w:rsidR="009D382C" w:rsidRPr="002863E9" w:rsidRDefault="009C5C89" w:rsidP="00CC009E">
      <w:pPr>
        <w:spacing w:after="0"/>
        <w:ind w:left="2160" w:firstLine="720"/>
        <w:rPr>
          <w:color w:val="FF0000"/>
          <w:vertAlign w:val="superscript"/>
        </w:rPr>
      </w:pPr>
      <w:r w:rsidRPr="009C5C89">
        <w:rPr>
          <w:i/>
        </w:rPr>
        <w:t>Note: we added 2 to the 3</w:t>
      </w:r>
      <w:r w:rsidRPr="009C5C89">
        <w:rPr>
          <w:i/>
          <w:vertAlign w:val="superscript"/>
        </w:rPr>
        <w:t>rd</w:t>
      </w:r>
      <w:r w:rsidRPr="009C5C89">
        <w:rPr>
          <w:i/>
        </w:rPr>
        <w:t xml:space="preserve"> byte of the address as a subnet interval</w:t>
      </w:r>
    </w:p>
    <w:p w:rsidR="00CF2BFB" w:rsidRDefault="00CC009E" w:rsidP="000C521B">
      <w:pPr>
        <w:pStyle w:val="Heading1"/>
        <w:spacing w:before="240"/>
      </w:pPr>
      <w:r>
        <w:t xml:space="preserve">Homework </w:t>
      </w:r>
      <w:r w:rsidR="000C521B">
        <w:t>a</w:t>
      </w:r>
      <w:r>
        <w:t xml:space="preserve">ssignment </w:t>
      </w:r>
      <w:r w:rsidR="000C521B">
        <w:t xml:space="preserve">specifications </w:t>
      </w:r>
      <w:r>
        <w:t>– Due December 4 (Friday)</w:t>
      </w:r>
    </w:p>
    <w:p w:rsidR="000C521B" w:rsidRPr="000C521B" w:rsidRDefault="000C521B" w:rsidP="000C521B">
      <w:pPr>
        <w:spacing w:after="0"/>
      </w:pPr>
      <w:r>
        <w:t>Type up your answers to these questions in a Word doc and submit it (perhaps similar to above).</w:t>
      </w:r>
    </w:p>
    <w:p w:rsidR="00B00D32" w:rsidRDefault="00CC009E" w:rsidP="000C521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Suppose you have a class B network 172.16.0.0/16 that you further subdivide </w:t>
      </w:r>
      <w:r w:rsidR="00B00D32">
        <w:t>using a /20 mask:</w:t>
      </w:r>
    </w:p>
    <w:p w:rsidR="00B00D32" w:rsidRDefault="00B00D32" w:rsidP="00B00D32">
      <w:pPr>
        <w:spacing w:after="0"/>
        <w:ind w:firstLine="720"/>
      </w:pPr>
      <w:r>
        <w:t>What is the /20 subnet mask written in its full IP address form</w:t>
      </w:r>
    </w:p>
    <w:p w:rsidR="00B00D32" w:rsidRDefault="00CF2BFB" w:rsidP="00B00D32">
      <w:pPr>
        <w:spacing w:after="0"/>
        <w:ind w:firstLine="720"/>
      </w:pPr>
      <w:r>
        <w:t xml:space="preserve">How many subnets will we have? </w:t>
      </w:r>
    </w:p>
    <w:p w:rsidR="00B00D32" w:rsidRDefault="00B00D32" w:rsidP="00B00D32">
      <w:pPr>
        <w:spacing w:after="0"/>
        <w:ind w:firstLine="720"/>
      </w:pPr>
      <w:r>
        <w:t>What is the</w:t>
      </w:r>
      <w:r w:rsidR="00CF2BFB">
        <w:t xml:space="preserve"> maximum </w:t>
      </w:r>
      <w:r>
        <w:t xml:space="preserve">number of </w:t>
      </w:r>
      <w:r w:rsidR="00CF2BFB">
        <w:t xml:space="preserve">valid hosts </w:t>
      </w:r>
      <w:r>
        <w:t>for</w:t>
      </w:r>
      <w:r w:rsidR="00CF2BFB">
        <w:t xml:space="preserve"> each of </w:t>
      </w:r>
      <w:r>
        <w:t>these subnets</w:t>
      </w:r>
      <w:r w:rsidR="00CF2BFB">
        <w:t xml:space="preserve">? </w:t>
      </w:r>
    </w:p>
    <w:p w:rsidR="00CC009E" w:rsidRDefault="00CC009E" w:rsidP="00CC009E">
      <w:pPr>
        <w:spacing w:after="0"/>
        <w:ind w:firstLine="720"/>
      </w:pPr>
      <w:r>
        <w:t>What is the Wire, First, Last, and Broadcast addresses for the FIRST, SECOND, and LAST subnets</w:t>
      </w:r>
    </w:p>
    <w:p w:rsidR="00696EDE" w:rsidRDefault="00CC009E" w:rsidP="00E06123">
      <w:pPr>
        <w:pStyle w:val="ListParagraph"/>
        <w:numPr>
          <w:ilvl w:val="0"/>
          <w:numId w:val="1"/>
        </w:numPr>
        <w:spacing w:after="0"/>
      </w:pPr>
      <w:r>
        <w:t>Now assume that</w:t>
      </w:r>
      <w:r w:rsidR="00E06123">
        <w:t xml:space="preserve"> the</w:t>
      </w:r>
      <w:r w:rsidR="00B00D32">
        <w:t xml:space="preserve"> </w:t>
      </w:r>
      <w:r w:rsidR="00E06123">
        <w:t>SECOND</w:t>
      </w:r>
      <w:r w:rsidR="00B00D32">
        <w:t xml:space="preserve"> subnet above </w:t>
      </w:r>
      <w:r>
        <w:t>is even</w:t>
      </w:r>
      <w:r w:rsidR="00B00D32">
        <w:t xml:space="preserve"> further subdivide</w:t>
      </w:r>
      <w:r>
        <w:t>d</w:t>
      </w:r>
      <w:r w:rsidR="00B00D32">
        <w:t xml:space="preserve"> into </w:t>
      </w:r>
      <w:r w:rsidR="00E06123">
        <w:t xml:space="preserve">two equal size subnets. </w:t>
      </w:r>
      <w:r>
        <w:t xml:space="preserve">What is the IP address form for the mask, what is the max number of valid hosts for </w:t>
      </w:r>
      <w:r w:rsidR="00426E94">
        <w:t>each subnet</w:t>
      </w:r>
      <w:r>
        <w:t xml:space="preserve">, and what </w:t>
      </w:r>
      <w:proofErr w:type="gramStart"/>
      <w:r>
        <w:t>is the Wire/First-valid/Last-valid/Broadcast addresses</w:t>
      </w:r>
      <w:proofErr w:type="gramEnd"/>
      <w:r>
        <w:t xml:space="preserve"> for </w:t>
      </w:r>
      <w:r w:rsidR="00426E94">
        <w:t>each of these two</w:t>
      </w:r>
      <w:r>
        <w:t xml:space="preserve"> subnets.</w:t>
      </w:r>
    </w:p>
    <w:sectPr w:rsidR="00696EDE" w:rsidSect="00CC009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C17"/>
    <w:multiLevelType w:val="hybridMultilevel"/>
    <w:tmpl w:val="B9AEDD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58DA"/>
    <w:rsid w:val="00080D78"/>
    <w:rsid w:val="000C521B"/>
    <w:rsid w:val="001767F4"/>
    <w:rsid w:val="002863E9"/>
    <w:rsid w:val="002C0B2C"/>
    <w:rsid w:val="00361649"/>
    <w:rsid w:val="00426E94"/>
    <w:rsid w:val="00512E41"/>
    <w:rsid w:val="00696EDE"/>
    <w:rsid w:val="008958DA"/>
    <w:rsid w:val="008D1E23"/>
    <w:rsid w:val="009C5C89"/>
    <w:rsid w:val="009D382C"/>
    <w:rsid w:val="00A2524C"/>
    <w:rsid w:val="00B00D32"/>
    <w:rsid w:val="00B45824"/>
    <w:rsid w:val="00CC009E"/>
    <w:rsid w:val="00CF2BFB"/>
    <w:rsid w:val="00E06123"/>
    <w:rsid w:val="00E23A17"/>
    <w:rsid w:val="00F3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71"/>
  </w:style>
  <w:style w:type="paragraph" w:styleId="Heading1">
    <w:name w:val="heading 1"/>
    <w:basedOn w:val="Normal"/>
    <w:next w:val="Normal"/>
    <w:link w:val="Heading1Char"/>
    <w:uiPriority w:val="9"/>
    <w:qFormat/>
    <w:rsid w:val="00CC00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D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0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jsjones</dc:creator>
  <cp:keywords/>
  <dc:description/>
  <cp:lastModifiedBy>jsjones</cp:lastModifiedBy>
  <cp:revision>5</cp:revision>
  <dcterms:created xsi:type="dcterms:W3CDTF">2009-11-22T20:18:00Z</dcterms:created>
  <dcterms:modified xsi:type="dcterms:W3CDTF">2009-11-24T18:09:00Z</dcterms:modified>
</cp:coreProperties>
</file>